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097" w:rsidRPr="00A34097" w:rsidRDefault="00A34097" w:rsidP="00A340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34097">
        <w:rPr>
          <w:rFonts w:ascii="Times New Roman" w:hAnsi="Times New Roman"/>
          <w:sz w:val="24"/>
          <w:szCs w:val="24"/>
        </w:rPr>
        <w:t>Идентификатор: 261-766-830.</w:t>
      </w:r>
    </w:p>
    <w:p w:rsidR="00DF6C64" w:rsidRPr="00FE394A" w:rsidRDefault="00FE394A" w:rsidP="00086B7F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E394A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7919B4">
        <w:rPr>
          <w:rFonts w:ascii="Times New Roman" w:hAnsi="Times New Roman" w:cs="Times New Roman"/>
          <w:b/>
          <w:i/>
          <w:sz w:val="24"/>
          <w:szCs w:val="24"/>
        </w:rPr>
        <w:t>11</w:t>
      </w:r>
      <w:bookmarkStart w:id="0" w:name="_GoBack"/>
      <w:bookmarkEnd w:id="0"/>
      <w:r w:rsidRPr="00FE394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FE394A">
        <w:rPr>
          <w:rFonts w:ascii="Times New Roman" w:hAnsi="Times New Roman" w:cs="Times New Roman"/>
          <w:b/>
          <w:sz w:val="24"/>
          <w:szCs w:val="24"/>
        </w:rPr>
        <w:t xml:space="preserve"> Результативность исследовательской, проектной деятельности.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6521"/>
        <w:gridCol w:w="1701"/>
      </w:tblGrid>
      <w:tr w:rsidR="00FE394A" w:rsidRPr="00110EE6" w:rsidTr="00086B7F">
        <w:tc>
          <w:tcPr>
            <w:tcW w:w="1242" w:type="dxa"/>
          </w:tcPr>
          <w:p w:rsidR="00FE394A" w:rsidRPr="00FE394A" w:rsidRDefault="00FE394A" w:rsidP="00833A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E394A">
              <w:rPr>
                <w:rFonts w:ascii="Times New Roman" w:hAnsi="Times New Roman"/>
                <w:b/>
                <w:sz w:val="24"/>
                <w:szCs w:val="28"/>
              </w:rPr>
              <w:t>Уч. год</w:t>
            </w:r>
          </w:p>
        </w:tc>
        <w:tc>
          <w:tcPr>
            <w:tcW w:w="6521" w:type="dxa"/>
          </w:tcPr>
          <w:p w:rsidR="00FE394A" w:rsidRPr="00FE394A" w:rsidRDefault="00FE394A" w:rsidP="00833A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E394A">
              <w:rPr>
                <w:rFonts w:ascii="Times New Roman" w:hAnsi="Times New Roman"/>
                <w:b/>
                <w:sz w:val="24"/>
                <w:szCs w:val="28"/>
              </w:rPr>
              <w:t>Название конкурса</w:t>
            </w:r>
          </w:p>
        </w:tc>
        <w:tc>
          <w:tcPr>
            <w:tcW w:w="1701" w:type="dxa"/>
          </w:tcPr>
          <w:p w:rsidR="00FE394A" w:rsidRPr="00FE394A" w:rsidRDefault="00FE394A" w:rsidP="00833A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E394A">
              <w:rPr>
                <w:rFonts w:ascii="Times New Roman" w:hAnsi="Times New Roman"/>
                <w:b/>
                <w:sz w:val="24"/>
                <w:szCs w:val="28"/>
              </w:rPr>
              <w:t>Результат</w:t>
            </w:r>
          </w:p>
        </w:tc>
      </w:tr>
      <w:tr w:rsidR="00FE394A" w:rsidRPr="00110EE6" w:rsidTr="00086B7F">
        <w:tc>
          <w:tcPr>
            <w:tcW w:w="1242" w:type="dxa"/>
            <w:vMerge w:val="restart"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2011-2012</w:t>
            </w:r>
          </w:p>
        </w:tc>
        <w:tc>
          <w:tcPr>
            <w:tcW w:w="6521" w:type="dxa"/>
          </w:tcPr>
          <w:p w:rsidR="00FE394A" w:rsidRPr="00FE394A" w:rsidRDefault="00FE394A" w:rsidP="00833A9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Всероссийский фестиваль исследовательских и творческих работ учащихся "Портфолио".</w:t>
            </w:r>
          </w:p>
        </w:tc>
        <w:tc>
          <w:tcPr>
            <w:tcW w:w="1701" w:type="dxa"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Диплом лауреата</w:t>
            </w:r>
          </w:p>
        </w:tc>
      </w:tr>
      <w:tr w:rsidR="00FE394A" w:rsidRPr="00110EE6" w:rsidTr="00086B7F">
        <w:tc>
          <w:tcPr>
            <w:tcW w:w="1242" w:type="dxa"/>
            <w:vMerge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521" w:type="dxa"/>
          </w:tcPr>
          <w:p w:rsidR="00FE394A" w:rsidRPr="00FE394A" w:rsidRDefault="00FE394A" w:rsidP="00833A9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Российский заочный конкурс проектов "Познание и творчество" (Москва).</w:t>
            </w:r>
          </w:p>
        </w:tc>
        <w:tc>
          <w:tcPr>
            <w:tcW w:w="1701" w:type="dxa"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I место</w:t>
            </w:r>
          </w:p>
        </w:tc>
      </w:tr>
      <w:tr w:rsidR="00FE394A" w:rsidRPr="00110EE6" w:rsidTr="00086B7F">
        <w:tc>
          <w:tcPr>
            <w:tcW w:w="1242" w:type="dxa"/>
            <w:vMerge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521" w:type="dxa"/>
          </w:tcPr>
          <w:p w:rsidR="00FE394A" w:rsidRPr="00FE394A" w:rsidRDefault="00FE394A" w:rsidP="00833A9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 xml:space="preserve">IX районная научная конференция молодых исследователей "Шаг в будущее". </w:t>
            </w:r>
          </w:p>
        </w:tc>
        <w:tc>
          <w:tcPr>
            <w:tcW w:w="1701" w:type="dxa"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Диплом участника</w:t>
            </w:r>
          </w:p>
        </w:tc>
      </w:tr>
      <w:tr w:rsidR="00FE394A" w:rsidRPr="00110EE6" w:rsidTr="00086B7F">
        <w:tc>
          <w:tcPr>
            <w:tcW w:w="1242" w:type="dxa"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2012-2013</w:t>
            </w:r>
          </w:p>
        </w:tc>
        <w:tc>
          <w:tcPr>
            <w:tcW w:w="6521" w:type="dxa"/>
          </w:tcPr>
          <w:p w:rsidR="00FE394A" w:rsidRPr="00FE394A" w:rsidRDefault="00FE394A" w:rsidP="00833A9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Районная научно-исследовательская конференция "Юный изыскатель".</w:t>
            </w:r>
          </w:p>
        </w:tc>
        <w:tc>
          <w:tcPr>
            <w:tcW w:w="1701" w:type="dxa"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II место</w:t>
            </w:r>
          </w:p>
        </w:tc>
      </w:tr>
      <w:tr w:rsidR="00FE394A" w:rsidRPr="00110EE6" w:rsidTr="00086B7F">
        <w:tc>
          <w:tcPr>
            <w:tcW w:w="1242" w:type="dxa"/>
            <w:tcBorders>
              <w:bottom w:val="single" w:sz="4" w:space="0" w:color="auto"/>
            </w:tcBorders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2013-2014</w:t>
            </w:r>
          </w:p>
        </w:tc>
        <w:tc>
          <w:tcPr>
            <w:tcW w:w="6521" w:type="dxa"/>
          </w:tcPr>
          <w:p w:rsidR="00FE394A" w:rsidRPr="00FE394A" w:rsidRDefault="00FE394A" w:rsidP="00833A9A">
            <w:pPr>
              <w:spacing w:after="0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 xml:space="preserve">Школьно-муниципальный этап Всероссийского конкурса школьных проектов, посвящённого 20-летию Конституции РФ. </w:t>
            </w:r>
          </w:p>
        </w:tc>
        <w:tc>
          <w:tcPr>
            <w:tcW w:w="1701" w:type="dxa"/>
          </w:tcPr>
          <w:p w:rsidR="00FE394A" w:rsidRPr="00FE394A" w:rsidRDefault="00FE394A" w:rsidP="00086B7F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E394A">
              <w:rPr>
                <w:rFonts w:ascii="Times New Roman" w:hAnsi="Times New Roman"/>
                <w:sz w:val="24"/>
                <w:szCs w:val="28"/>
              </w:rPr>
              <w:t>II место</w:t>
            </w:r>
          </w:p>
        </w:tc>
      </w:tr>
    </w:tbl>
    <w:p w:rsidR="00FE394A" w:rsidRDefault="00FE394A"/>
    <w:sectPr w:rsidR="00FE394A" w:rsidSect="0083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E394A"/>
    <w:rsid w:val="00086B7F"/>
    <w:rsid w:val="007919B4"/>
    <w:rsid w:val="00833E3C"/>
    <w:rsid w:val="00A34097"/>
    <w:rsid w:val="00DF6C64"/>
    <w:rsid w:val="00FE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542</Characters>
  <Application>Microsoft Office Word</Application>
  <DocSecurity>0</DocSecurity>
  <Lines>4</Lines>
  <Paragraphs>1</Paragraphs>
  <ScaleCrop>false</ScaleCrop>
  <Company>school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6</cp:revision>
  <dcterms:created xsi:type="dcterms:W3CDTF">2016-02-01T06:25:00Z</dcterms:created>
  <dcterms:modified xsi:type="dcterms:W3CDTF">2016-02-01T09:44:00Z</dcterms:modified>
</cp:coreProperties>
</file>